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7D" w:rsidRDefault="00DB1C7D" w:rsidP="00DB1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C7D" w:rsidRPr="00E151C8" w:rsidRDefault="00DB1C7D" w:rsidP="00E15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C8">
        <w:rPr>
          <w:rFonts w:ascii="Times New Roman" w:hAnsi="Times New Roman" w:cs="Times New Roman"/>
          <w:b/>
          <w:sz w:val="24"/>
          <w:szCs w:val="24"/>
        </w:rPr>
        <w:t>График проведения 11 октября 2019 дня открытых дверей институтов</w:t>
      </w:r>
    </w:p>
    <w:p w:rsidR="00DB1C7D" w:rsidRDefault="00DB1C7D" w:rsidP="00DB1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341"/>
        <w:gridCol w:w="2174"/>
        <w:gridCol w:w="2835"/>
      </w:tblGrid>
      <w:tr w:rsidR="00DB1C7D" w:rsidRPr="00DB1C7D" w:rsidTr="00DB1C7D">
        <w:trPr>
          <w:trHeight w:val="315"/>
          <w:tblHeader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встречи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встречи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Архитектурно-строительный институт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 59,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С-212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 59,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С-909</w:t>
            </w:r>
          </w:p>
        </w:tc>
      </w:tr>
      <w:tr w:rsidR="00DB1C7D" w:rsidRPr="00DB1C7D" w:rsidTr="00DB1C7D">
        <w:trPr>
          <w:trHeight w:val="317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Гуманитарно-педагогический институт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ул. Белорусская, 16в, УЛК-714</w:t>
            </w:r>
          </w:p>
        </w:tc>
      </w:tr>
      <w:tr w:rsidR="00DB1C7D" w:rsidRPr="00DB1C7D" w:rsidTr="00DB1C7D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изобразительного и декоративно-прикладного искусства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2Г,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У-104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математики, физики и информационных технологий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ул. Белорусская, 16В, УЛК 418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машиностроения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ул. Белорусская, 16В,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 ауд. Е-309</w:t>
            </w:r>
          </w:p>
        </w:tc>
      </w:tr>
      <w:tr w:rsidR="00DB1C7D" w:rsidRPr="00DB1C7D" w:rsidTr="00DB1C7D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Конструкторско-технологическое обеспечение машиностроительных </w:t>
            </w:r>
            <w:r w:rsidRPr="00DB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Ушакова,57,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Э-512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права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Ушакова,57,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ауд. Э-314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финансов, экономики и управления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Ушакова,59,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ауд. С-801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физической культуры и спорта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2Г,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ауд. У-125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химии </w:t>
            </w:r>
            <w:r w:rsidRPr="00DB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энергетики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174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Белорусская, 16б, </w:t>
            </w:r>
          </w:p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А-125</w:t>
            </w: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D" w:rsidRPr="00DB1C7D" w:rsidTr="00DB1C7D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1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1C7D" w:rsidRPr="00DB1C7D" w:rsidRDefault="00DB1C7D" w:rsidP="00DB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 57, </w:t>
            </w:r>
            <w:r w:rsidRPr="00DB1C7D">
              <w:rPr>
                <w:rFonts w:ascii="Times New Roman" w:hAnsi="Times New Roman" w:cs="Times New Roman"/>
                <w:sz w:val="24"/>
                <w:szCs w:val="24"/>
              </w:rPr>
              <w:br/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7D">
              <w:rPr>
                <w:rFonts w:ascii="Times New Roman" w:hAnsi="Times New Roman" w:cs="Times New Roman"/>
                <w:sz w:val="24"/>
                <w:szCs w:val="24"/>
              </w:rPr>
              <w:t>Э-211</w:t>
            </w:r>
          </w:p>
        </w:tc>
      </w:tr>
    </w:tbl>
    <w:p w:rsidR="00DB1C7D" w:rsidRPr="00DB1C7D" w:rsidRDefault="00DB1C7D" w:rsidP="00DB1C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1C7D" w:rsidRPr="00DB1C7D" w:rsidSect="006242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F"/>
    <w:rsid w:val="0015397F"/>
    <w:rsid w:val="001D3806"/>
    <w:rsid w:val="006242B5"/>
    <w:rsid w:val="00B24352"/>
    <w:rsid w:val="00DB1C7D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Пикалова</cp:lastModifiedBy>
  <cp:revision>3</cp:revision>
  <cp:lastPrinted>2019-09-30T07:42:00Z</cp:lastPrinted>
  <dcterms:created xsi:type="dcterms:W3CDTF">2019-09-30T07:45:00Z</dcterms:created>
  <dcterms:modified xsi:type="dcterms:W3CDTF">2019-09-30T07:48:00Z</dcterms:modified>
</cp:coreProperties>
</file>