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lang w:val="ru-RU"/>
        </w:rPr>
      </w:pPr>
      <w:bookmarkStart w:id="0" w:name="__DdeLink__1138_47406597"/>
      <w:bookmarkEnd w:id="0"/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>Сказочный урок по этимологии.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lang w:val="ru-RU"/>
        </w:rPr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Василиса.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Здравствуйте, ребята! Меня зовут Василиса Премудрая. А это мои помощники – Настасья, Иванушка Дурачок и кот, как видите, ученый. И мы к вам пришли на сказочный урок.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Ну, что, помощники, вы прочитали книги, которые я вам называла?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lang w:val="ru-RU"/>
        </w:rPr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Иванушка.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Прочитать-то прочитали, только лично я ничего не понял! Вот послушайте, ребята: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«Его чело, его ланиты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Мгновенным пламенем горят;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Его уста полуоткрыты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Лобзанье тайное манят…».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Настасья.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Ага, тарабарщина какая-то, а не книга!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Кот.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Сами вы тарабарщина! Это же из моей сказки- «Руслан и Людмила» , а написал ее А. С. Пушкин Эх вы, отсталый народ! Книжек мало читаете, оттого так мало и знаете. Я вот сейчас у ребят спрошу, они вам все объяснят.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Василиса.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Не ссорьтесь! А действительно, ребята, вам знакомы такие слова? Вы знаете их значение?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………………………………………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.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Это устаревшие слова. Так говорили наши предки много веков назад. Потом эти слова вышли из употребления и их</w:t>
      </w:r>
      <w:r>
        <w:rPr>
          <w:rFonts w:cs="Times New Roman"/>
          <w:sz w:val="22"/>
          <w:szCs w:val="22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заменили новые, которые мы до сих пор употребляем в речи.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Кот.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Например,</w:t>
      </w: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раньше говорили око, а сейчас мы говорим глаз. Правда сам глаз никак не изменился, изменилось только слово, которое называет эту часть тела.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i/>
          <w:sz w:val="22"/>
          <w:szCs w:val="22"/>
          <w:lang w:val="ru-RU" w:eastAsia="en-US" w:bidi="ar-SA"/>
        </w:rPr>
        <w:t>Далее по очереди называют все устаревшие слова и прикрепляют на доску картинки.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i/>
          <w:sz w:val="22"/>
          <w:szCs w:val="22"/>
          <w:lang w:val="ru-RU" w:eastAsia="en-US" w:bidi="ar-SA"/>
        </w:rPr>
        <w:t xml:space="preserve">Челка, очки, наперсток, перстень, устный, 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Василиса.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Запомнили, ребята? Тогда давайте поиграем. Я буду называть устаревшие слова, а вы будете дотрагиваться указательным пальцем до этой части тела. Кто не запутается, тот и победит. И вы помощники тоже играете.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i/>
          <w:sz w:val="22"/>
          <w:szCs w:val="22"/>
          <w:lang w:val="ru-RU" w:eastAsia="en-US" w:bidi="ar-SA"/>
        </w:rPr>
        <w:t>Игра «Покажи слово».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Василиса.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Молодцы, ребята! Устаревшие слова очень часто встречаются в художественных произведениях. А если вам вдруг встретится незнакомое слово, обязательно узнайте, что оно обозначает, из толкового словаря. Пользоваться им очень легко. Слова расположены в алфавитном порядке. Поэтому вы сможете быстро найти нужное и слово и прочитать его значение.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Кот.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Или спросите у взрослых: у родителей или у учителей.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Иванушка.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Ну, теперь я все понял. Теперь у меня чтение любимым школьным предметом будет.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Настасья.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И у меня тоже. Ребята, а вам какие уроки нравятся больше всего?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Кот.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А вот раньше в школах еще такие предметы были: грамматика, на которой изучали не только русский язык, но и греческий и латинский языки; арифметика (вроде математики). А самый мой любимый предмет – чистописание. На этих уроках учили выводить буквы, писать ровно и красиво.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Иванушка.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Да уж, ученикам нужно было очень стараться, потому что букв в азбуке было 46 и писались они иначе.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i/>
          <w:sz w:val="22"/>
          <w:szCs w:val="22"/>
          <w:lang w:val="ru-RU" w:eastAsia="en-US" w:bidi="ar-SA"/>
        </w:rPr>
        <w:t>Рассказ по азбуке.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Настасья.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Ребята, а вы знаете, что раньше книги писали от руки, а не печатали в типографии? Какой же это был кропотливый труд! К книгам относились очень уважительно, каждую букву выводили со старанием, а первые буквы в каждой главе украшали необыкновенным орнаментом.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i/>
          <w:sz w:val="22"/>
          <w:szCs w:val="22"/>
          <w:lang w:val="ru-RU" w:eastAsia="en-US" w:bidi="ar-SA"/>
        </w:rPr>
        <w:t>Рассказ по открыткам.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Василиса.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А мне еще хочется ребятам про уроки арифметики рассказать. У вас линейки есть? А что вы измеряете с помощью линейки? А в чем измеряете?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Кот.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А вот в древности была линейка, которую называли аршин. Длиной она была примерно 70 см. А деления наносили в вершках (чуть больше 4 см.)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Иванушка.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А еще расстояние в пядях измеряли, и для этого линейка совсем даже была не нужна. Это расстояние между концами расставленных большого и указательного (или среднего) пальцев = 17 cм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Измерьте в пядях ширину парты. А мы Настасьей вашу доску измерим.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Настасья.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А еще расстояние в локтях измеряли. И даже очень удобно было. Если ты линейку дома забыл, тебе учитель 2 не поставит.</w:t>
      </w:r>
      <w:r>
        <w:rPr>
          <w:rFonts w:cs="Times New Roman"/>
          <w:sz w:val="22"/>
          <w:szCs w:val="22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 xml:space="preserve">ЛОКОТЬ равнялся длине руки от пальцев до локтя. Это по разным источникам было 38 или 47 см. 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Иванушка.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Давайте что-нибудь в локтях измерим!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Василиса.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Ну, вот и закончилось время нашего сказочного урока. Вам понравилось?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Иванушка.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Мне с вами было супер интересно!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2"/>
          <w:szCs w:val="22"/>
          <w:lang w:val="ru-RU" w:eastAsia="en-US" w:bidi="ar-SA"/>
        </w:rPr>
        <w:t xml:space="preserve">Кот. </w:t>
      </w:r>
      <w:r>
        <w:rPr>
          <w:rFonts w:cs="Times New Roman" w:ascii="Times New Roman" w:hAnsi="Times New Roman"/>
          <w:sz w:val="22"/>
          <w:szCs w:val="22"/>
          <w:lang w:val="ru-RU" w:eastAsia="en-US" w:bidi="ar-SA"/>
        </w:rPr>
        <w:t>А чтобы еще и польза была, мы вам в ваш классный уголок такую шпаргалку подарим. Надеемся, что она вам пригодится в вашей учебе!</w:t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rFonts w:ascii="Times New Roman" w:hAnsi="Times New Roman" w:cs="Times New Roman"/>
          <w:sz w:val="22"/>
          <w:szCs w:val="22"/>
          <w:lang w:val="ru-RU" w:eastAsia="en-US" w:bidi="ar-SA"/>
        </w:rPr>
      </w:pPr>
      <w:r>
        <w:rPr>
          <w:rFonts w:cs="Times New Roman" w:ascii="Times New Roman" w:hAnsi="Times New Roman"/>
          <w:sz w:val="22"/>
          <w:szCs w:val="22"/>
          <w:lang w:val="ru-RU" w:eastAsia="en-US" w:bidi="ar-SA"/>
        </w:rPr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6" w:before="0" w:after="160"/>
      <w:ind w:left="0" w:right="0" w:hanging="0"/>
      <w:jc w:val="left"/>
      <w:textAlignment w:val="auto"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suppressAutoHyphens w:val="true"/>
      <w:bidi w:val="0"/>
      <w:spacing w:lineRule="auto" w:line="256" w:before="0" w:after="160"/>
      <w:ind w:left="0" w:right="0" w:hanging="0"/>
      <w:jc w:val="left"/>
      <w:textAlignment w:val="auto"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139</TotalTime>
  <Application>LibreOffice/4.4.0.3$Windows_x86 LibreOffice_project/de093506bcdc5fafd9023ee680b8c60e3e0645d7</Application>
  <Paragraphs>36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2015-01-18T16:32:00Z</dcterms:created>
  <dc:creator>йцу</dc:creator>
  <dc:language>ru-RU</dc:language>
  <dcterms:modified xsi:type="dcterms:W3CDTF">2015-01-20T21:39:00Z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Home</vt:lpwstr>
  </property>
  <property fmtid="{D5CDD505-2E9C-101B-9397-08002B2CF9AE}" pid="3" name="Operator">
    <vt:lpwstr>йцу</vt:lpwstr>
  </property>
</Properties>
</file>